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AA74" w14:textId="6B2CB068" w:rsidR="00151B00" w:rsidRPr="00A84AFD" w:rsidRDefault="00333014" w:rsidP="00316562">
      <w:pPr>
        <w:pStyle w:val="a8"/>
      </w:pPr>
      <w:r>
        <w:rPr>
          <w:rFonts w:hint="eastAsia"/>
        </w:rPr>
        <w:t>地理</w:t>
      </w:r>
      <w:r>
        <w:t>与旅游学院</w:t>
      </w:r>
      <w:r w:rsidR="00A84AFD">
        <w:rPr>
          <w:rFonts w:hint="eastAsia"/>
        </w:rPr>
        <w:t>选拔</w:t>
      </w:r>
      <w:r w:rsidR="00151B00" w:rsidRPr="00151B00">
        <w:t>卓越</w:t>
      </w:r>
      <w:r w:rsidR="00881416">
        <w:rPr>
          <w:rFonts w:hint="eastAsia"/>
        </w:rPr>
        <w:t>“研学导师”</w:t>
      </w:r>
      <w:r w:rsidR="00151B00" w:rsidRPr="00151B00">
        <w:t>学员的通知</w:t>
      </w:r>
    </w:p>
    <w:p w14:paraId="45B8055C" w14:textId="77777777" w:rsidR="00881416" w:rsidRDefault="00881416" w:rsidP="00316562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5A400EFA" w14:textId="77777777" w:rsidR="00881416" w:rsidRPr="00E52C0C" w:rsidRDefault="00881416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随着全国中小学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学旅行的逐步推进，专业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学旅行导师的社会需求必将大大增加，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学旅行将成为地理与旅游学院学生（特别是地理科学专业）未来创业、就业的新方向。</w:t>
      </w:r>
    </w:p>
    <w:p w14:paraId="0EFC3B67" w14:textId="67C6F8AD" w:rsidR="00881416" w:rsidRPr="00E52C0C" w:rsidRDefault="00881416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目前</w:t>
      </w:r>
      <w:r w:rsidR="00E52C0C"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珠三角的发达地区</w:t>
      </w:r>
      <w:r w:rsidR="00E52C0C"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（广州、深圳、东莞等）</w:t>
      </w:r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均已经在学校开展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学旅行活动，作为即将成为中小地理教师的我们，</w:t>
      </w:r>
      <w:r w:rsidR="00E52C0C"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掌握</w:t>
      </w:r>
      <w:proofErr w:type="gramStart"/>
      <w:r w:rsidR="00E52C0C"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="00E52C0C"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学旅行导师技能也能成为获得发达地区中小学教师offer的必备能力。</w:t>
      </w:r>
    </w:p>
    <w:p w14:paraId="556E0B23" w14:textId="2E2DD2CF" w:rsidR="00881416" w:rsidRDefault="00881416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为顺应时代发展，满足社会需要，地理与旅游学院决定实施卓越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学导师培养计划，充分发挥地理科学、旅游管理专业特色，强化培养学生综合实践力与</w:t>
      </w:r>
      <w:proofErr w:type="gramStart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研学指导</w:t>
      </w:r>
      <w:proofErr w:type="gramEnd"/>
      <w:r w:rsidRP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能力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，现面向地理与旅游学院在读学生招募优秀学员。</w:t>
      </w:r>
    </w:p>
    <w:p w14:paraId="112FEB30" w14:textId="77777777" w:rsidR="00333014" w:rsidRPr="00C76E25" w:rsidRDefault="00513FDD" w:rsidP="00C76E25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C76E25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</w:t>
      </w:r>
      <w:r w:rsidRPr="00C76E25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、</w:t>
      </w:r>
      <w:r w:rsidR="00333014" w:rsidRPr="00C76E25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培养目标</w:t>
      </w:r>
    </w:p>
    <w:p w14:paraId="765E43FC" w14:textId="423971D4" w:rsidR="00333014" w:rsidRDefault="00E5013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</w:t>
      </w:r>
      <w:r w:rsidR="00151B0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重视卓越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“研学导师”</w:t>
      </w:r>
      <w:r w:rsidR="00151B0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学生的选拔和培养工作，依据教师专业化理念，尽可能培养造就理念先进、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实践能力突出、</w:t>
      </w:r>
      <w:r w:rsidR="00151B0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热心师范、师德高尚、业务精湛、锐意创新的高素质专业化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</w:t>
      </w:r>
      <w:proofErr w:type="gramStart"/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研学能力</w:t>
      </w:r>
      <w:proofErr w:type="gramEnd"/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地理</w:t>
      </w:r>
      <w:r w:rsidR="003330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教师。</w:t>
      </w:r>
    </w:p>
    <w:p w14:paraId="6385D934" w14:textId="14D8524C" w:rsidR="00C76E25" w:rsidRDefault="00C76E25" w:rsidP="00C76E25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76E25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主要</w:t>
      </w:r>
      <w:r w:rsidRPr="00C76E25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负责教师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：赵占仑、尹辉、叶志平、蒋宝林</w:t>
      </w:r>
    </w:p>
    <w:p w14:paraId="1963198E" w14:textId="5E746D07" w:rsidR="00151B00" w:rsidRPr="00C76E25" w:rsidRDefault="00C76E25" w:rsidP="00C76E25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</w:t>
      </w:r>
      <w:r w:rsidR="00E50130" w:rsidRPr="00C76E25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、选拔程序</w:t>
      </w:r>
    </w:p>
    <w:p w14:paraId="09D80B92" w14:textId="02C6D72A" w:rsidR="00E50130" w:rsidRPr="00316562" w:rsidRDefault="00333014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（一）招生对象：我院</w:t>
      </w:r>
      <w:r w:rsidR="00E5013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E52C0C">
        <w:rPr>
          <w:rFonts w:asciiTheme="minorEastAsia" w:hAnsiTheme="minorEastAsia" w:cs="宋体"/>
          <w:color w:val="000000"/>
          <w:kern w:val="0"/>
          <w:sz w:val="24"/>
          <w:szCs w:val="24"/>
        </w:rPr>
        <w:t>018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E52C0C">
        <w:rPr>
          <w:rFonts w:asciiTheme="minorEastAsia" w:hAnsiTheme="minorEastAsia" w:cs="宋体"/>
          <w:color w:val="000000"/>
          <w:kern w:val="0"/>
          <w:sz w:val="24"/>
          <w:szCs w:val="24"/>
        </w:rPr>
        <w:t>2020</w:t>
      </w:r>
      <w:r w:rsidR="00E5013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级地理</w:t>
      </w:r>
      <w:r w:rsidR="00E50130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科学专业学生</w:t>
      </w:r>
    </w:p>
    <w:p w14:paraId="40408F3F" w14:textId="77777777" w:rsidR="00E50130" w:rsidRPr="00316562" w:rsidRDefault="00E5013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（二）报名条件</w:t>
      </w:r>
    </w:p>
    <w:p w14:paraId="07C42800" w14:textId="17304591" w:rsidR="00E50130" w:rsidRPr="00316562" w:rsidRDefault="00E5013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1.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对</w:t>
      </w:r>
      <w:r w:rsidR="00E63B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出野外感兴趣，对</w:t>
      </w:r>
      <w:r w:rsidR="00E52C0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提升地理</w:t>
      </w:r>
      <w:r w:rsidR="00E63B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野外实践力有热情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，热爱教育事业，品学兼优，身心健康。</w:t>
      </w:r>
    </w:p>
    <w:p w14:paraId="0B3F3FC0" w14:textId="05535E5F" w:rsidR="00E50130" w:rsidRPr="00316562" w:rsidRDefault="00E5013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2.已经修读的各门课程成绩达到合格以上，不含补考成绩。且综合测评成绩在班级中位居前50%之内。 </w:t>
      </w:r>
    </w:p>
    <w:p w14:paraId="147D61A0" w14:textId="78CDAC2E" w:rsidR="00151B00" w:rsidRPr="00316562" w:rsidRDefault="00E5013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3.其他特长获奖证书者将纳入选拔考虑范围。</w:t>
      </w:r>
    </w:p>
    <w:p w14:paraId="73427408" w14:textId="576A5323" w:rsidR="00C76E25" w:rsidRPr="00316562" w:rsidRDefault="00610895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（三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="00151B00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选拔人数</w:t>
      </w:r>
    </w:p>
    <w:p w14:paraId="6E6C908A" w14:textId="21D51155" w:rsidR="00610895" w:rsidRPr="00316562" w:rsidRDefault="00151B00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初定从</w:t>
      </w:r>
      <w:r w:rsidR="00E63B39">
        <w:rPr>
          <w:rFonts w:asciiTheme="minorEastAsia" w:hAnsiTheme="minorEastAsia" w:cs="宋体"/>
          <w:color w:val="000000"/>
          <w:kern w:val="0"/>
          <w:sz w:val="24"/>
          <w:szCs w:val="24"/>
        </w:rPr>
        <w:t>18</w:t>
      </w:r>
      <w:r w:rsidR="00E63B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E63B39">
        <w:rPr>
          <w:rFonts w:asciiTheme="minorEastAsia" w:hAnsiTheme="minorEastAsia" w:cs="宋体"/>
          <w:color w:val="000000"/>
          <w:kern w:val="0"/>
          <w:sz w:val="24"/>
          <w:szCs w:val="24"/>
        </w:rPr>
        <w:t>20</w:t>
      </w:r>
      <w:r w:rsidR="00E63B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级</w:t>
      </w:r>
      <w:r w:rsidR="00610895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地理</w:t>
      </w:r>
      <w:r w:rsidR="00610895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科学师范生中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选拔</w:t>
      </w:r>
      <w:r w:rsidR="00610895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E63B39">
        <w:rPr>
          <w:rFonts w:asciiTheme="minorEastAsia" w:hAnsiTheme="minorEastAsia" w:cs="宋体"/>
          <w:color w:val="000000"/>
          <w:kern w:val="0"/>
          <w:sz w:val="24"/>
          <w:szCs w:val="24"/>
        </w:rPr>
        <w:t>0</w:t>
      </w:r>
      <w:r w:rsidR="00513F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人组成。</w:t>
      </w:r>
      <w:r w:rsidR="00513FDD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14:paraId="55F1E755" w14:textId="6FC728ED" w:rsidR="00610895" w:rsidRPr="00316562" w:rsidRDefault="00610895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76E2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四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选拔方式</w:t>
      </w:r>
    </w:p>
    <w:p w14:paraId="3C44829E" w14:textId="6FD0611A" w:rsidR="00610895" w:rsidRPr="00316562" w:rsidRDefault="00610895" w:rsidP="00C76E25">
      <w:pPr>
        <w:widowControl/>
        <w:spacing w:line="4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由地理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与旅游学院安排统一面试，面试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试讲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形式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进行，试讲内容自定</w:t>
      </w:r>
      <w:r w:rsidR="00E63B3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讲一张照片</w:t>
      </w:r>
      <w:r w:rsidR="009931B4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，试讲</w:t>
      </w:r>
      <w:r w:rsidR="009931B4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时间</w:t>
      </w:r>
      <w:r w:rsidR="00C76E25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9931B4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。由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各面试的评委老师打分，按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成绩</w:t>
      </w:r>
      <w:r w:rsidR="009931B4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由高到</w:t>
      </w:r>
      <w:proofErr w:type="gramStart"/>
      <w:r w:rsidR="009931B4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低确定</w:t>
      </w:r>
      <w:proofErr w:type="gramEnd"/>
      <w:r w:rsidR="009931B4"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最终</w:t>
      </w:r>
      <w:r w:rsidR="009931B4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选。</w:t>
      </w:r>
    </w:p>
    <w:p w14:paraId="2B53BFF7" w14:textId="5262014A" w:rsidR="00610895" w:rsidRPr="00316562" w:rsidRDefault="00610895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76E2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时间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安排</w:t>
      </w:r>
    </w:p>
    <w:p w14:paraId="46F83508" w14:textId="16EF9D23" w:rsidR="00610895" w:rsidRPr="00316562" w:rsidRDefault="00610895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面试时间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：20</w:t>
      </w:r>
      <w:r w:rsidR="00C76E25">
        <w:rPr>
          <w:rFonts w:asciiTheme="minorEastAsia" w:hAnsiTheme="minorEastAsia" w:cs="宋体"/>
          <w:color w:val="000000"/>
          <w:kern w:val="0"/>
          <w:sz w:val="24"/>
          <w:szCs w:val="24"/>
        </w:rPr>
        <w:t>20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年12月</w:t>
      </w:r>
      <w:r w:rsidR="009931B4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X</w:t>
      </w:r>
      <w:r w:rsidR="00513FDD">
        <w:rPr>
          <w:rFonts w:asciiTheme="minorEastAsia" w:hAnsiTheme="minorEastAsia" w:cs="宋体"/>
          <w:color w:val="000000"/>
          <w:kern w:val="0"/>
          <w:sz w:val="24"/>
          <w:szCs w:val="24"/>
        </w:rPr>
        <w:t>X</w:t>
      </w:r>
      <w:r w:rsidR="009931B4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="00C76E2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（待定）</w:t>
      </w:r>
    </w:p>
    <w:p w14:paraId="3B1746A1" w14:textId="411DCA87" w:rsidR="009931B4" w:rsidRPr="00316562" w:rsidRDefault="009931B4" w:rsidP="00C76E25">
      <w:pPr>
        <w:widowControl/>
        <w:spacing w:line="4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上课时间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D753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 w:rsidR="00D753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卓越</w:t>
      </w:r>
      <w:proofErr w:type="gramStart"/>
      <w:r w:rsidR="00D753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</w:t>
      </w:r>
      <w:proofErr w:type="gramEnd"/>
      <w:r w:rsidR="00D753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学导师特色</w:t>
      </w:r>
      <w:r w:rsidR="00D753CC"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</w:t>
      </w:r>
      <w:r w:rsidR="00D753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各项培训活动的时间主要安排在2020年</w:t>
      </w:r>
      <w:r w:rsidRPr="00316562">
        <w:rPr>
          <w:rFonts w:asciiTheme="minorEastAsia" w:hAnsiTheme="minorEastAsia" w:cs="宋体"/>
          <w:color w:val="000000"/>
          <w:kern w:val="0"/>
          <w:sz w:val="24"/>
          <w:szCs w:val="24"/>
        </w:rPr>
        <w:t>春季学期的</w:t>
      </w:r>
      <w:r w:rsidRPr="003165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周末及其他无课时间。</w:t>
      </w:r>
    </w:p>
    <w:p w14:paraId="4852B494" w14:textId="77777777" w:rsidR="00F40C3F" w:rsidRDefault="00F40C3F" w:rsidP="00C76E25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附件一</w:t>
      </w:r>
    </w:p>
    <w:p w14:paraId="27E65EB8" w14:textId="1D96EE1C" w:rsidR="00F40C3F" w:rsidRPr="00F40C3F" w:rsidRDefault="00F40C3F" w:rsidP="00C76E25">
      <w:pPr>
        <w:spacing w:beforeLines="150" w:before="468" w:afterLines="100" w:after="312" w:line="440" w:lineRule="exact"/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地理</w:t>
      </w:r>
      <w:r>
        <w:rPr>
          <w:rFonts w:ascii="宋体" w:hAnsi="宋体"/>
          <w:b/>
          <w:sz w:val="36"/>
          <w:szCs w:val="36"/>
        </w:rPr>
        <w:t>与旅游学院卓越</w:t>
      </w:r>
      <w:proofErr w:type="gramStart"/>
      <w:r w:rsidR="00C76E25">
        <w:rPr>
          <w:rFonts w:ascii="宋体" w:hAnsi="宋体" w:hint="eastAsia"/>
          <w:b/>
          <w:sz w:val="36"/>
          <w:szCs w:val="36"/>
        </w:rPr>
        <w:t>研</w:t>
      </w:r>
      <w:proofErr w:type="gramEnd"/>
      <w:r w:rsidR="00C76E25">
        <w:rPr>
          <w:rFonts w:ascii="宋体" w:hAnsi="宋体" w:hint="eastAsia"/>
          <w:b/>
          <w:sz w:val="36"/>
          <w:szCs w:val="36"/>
        </w:rPr>
        <w:t>学导师</w:t>
      </w:r>
      <w:r>
        <w:rPr>
          <w:rFonts w:ascii="宋体" w:hAnsi="宋体" w:hint="eastAsia"/>
          <w:b/>
          <w:sz w:val="36"/>
          <w:szCs w:val="36"/>
        </w:rPr>
        <w:t>培养报</w:t>
      </w:r>
      <w:r>
        <w:rPr>
          <w:rFonts w:ascii="宋体" w:hAnsi="宋体"/>
          <w:b/>
          <w:sz w:val="36"/>
          <w:szCs w:val="36"/>
        </w:rPr>
        <w:t>名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1381"/>
        <w:gridCol w:w="708"/>
        <w:gridCol w:w="1560"/>
        <w:gridCol w:w="1275"/>
        <w:gridCol w:w="1171"/>
        <w:gridCol w:w="1985"/>
      </w:tblGrid>
      <w:tr w:rsidR="00BE05C4" w14:paraId="3E66941D" w14:textId="77777777" w:rsidTr="00C76E25">
        <w:trPr>
          <w:cantSplit/>
          <w:trHeight w:val="510"/>
          <w:jc w:val="center"/>
        </w:trPr>
        <w:tc>
          <w:tcPr>
            <w:tcW w:w="1308" w:type="dxa"/>
            <w:vAlign w:val="center"/>
          </w:tcPr>
          <w:p w14:paraId="4BCC8CB0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81" w:type="dxa"/>
            <w:vAlign w:val="center"/>
          </w:tcPr>
          <w:p w14:paraId="013E1F99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74ED406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14:paraId="3628C0CD" w14:textId="77777777" w:rsidR="00BE05C4" w:rsidRDefault="00BE05C4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4793683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171" w:type="dxa"/>
            <w:vAlign w:val="center"/>
          </w:tcPr>
          <w:p w14:paraId="492D28B7" w14:textId="77777777" w:rsidR="00BE05C4" w:rsidRDefault="00BE05C4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7FC840" w14:textId="77777777" w:rsidR="00BE05C4" w:rsidRDefault="00BE05C4" w:rsidP="00C76E25">
            <w:pPr>
              <w:spacing w:line="44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照</w:t>
            </w:r>
          </w:p>
          <w:p w14:paraId="15321BF0" w14:textId="77777777" w:rsidR="00BE05C4" w:rsidRDefault="00BE05C4" w:rsidP="00C76E25">
            <w:pPr>
              <w:spacing w:line="44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</w:tc>
      </w:tr>
      <w:tr w:rsidR="00F40C3F" w14:paraId="043F87B7" w14:textId="77777777" w:rsidTr="00C76E25">
        <w:trPr>
          <w:cantSplit/>
          <w:trHeight w:val="340"/>
          <w:jc w:val="center"/>
        </w:trPr>
        <w:tc>
          <w:tcPr>
            <w:tcW w:w="1308" w:type="dxa"/>
            <w:vAlign w:val="center"/>
          </w:tcPr>
          <w:p w14:paraId="004CF2C8" w14:textId="77777777" w:rsidR="00F40C3F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381" w:type="dxa"/>
            <w:vAlign w:val="center"/>
          </w:tcPr>
          <w:p w14:paraId="230A98C2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893037F" w14:textId="77777777" w:rsidR="00F40C3F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  <w:vAlign w:val="center"/>
          </w:tcPr>
          <w:p w14:paraId="6AFA1020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499889" w14:textId="77777777" w:rsidR="00F40C3F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</w:t>
            </w:r>
            <w:r>
              <w:rPr>
                <w:rFonts w:ascii="宋体" w:eastAsia="宋体" w:hAnsi="宋体" w:cs="宋体"/>
                <w:sz w:val="28"/>
                <w:szCs w:val="28"/>
              </w:rPr>
              <w:t>方式</w:t>
            </w:r>
          </w:p>
        </w:tc>
        <w:tc>
          <w:tcPr>
            <w:tcW w:w="1171" w:type="dxa"/>
            <w:vAlign w:val="center"/>
          </w:tcPr>
          <w:p w14:paraId="206D6B74" w14:textId="77777777" w:rsidR="00F40C3F" w:rsidRDefault="00F40C3F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0C01703" w14:textId="77777777" w:rsidR="00F40C3F" w:rsidRDefault="00F40C3F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E05C4" w14:paraId="57736955" w14:textId="77777777" w:rsidTr="00C76E25">
        <w:trPr>
          <w:cantSplit/>
          <w:trHeight w:val="1515"/>
          <w:jc w:val="center"/>
        </w:trPr>
        <w:tc>
          <w:tcPr>
            <w:tcW w:w="1308" w:type="dxa"/>
            <w:vAlign w:val="center"/>
          </w:tcPr>
          <w:p w14:paraId="14461EBF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5"/>
            <w:vAlign w:val="center"/>
          </w:tcPr>
          <w:p w14:paraId="61163FC1" w14:textId="77777777" w:rsidR="00BE05C4" w:rsidRDefault="00BE05C4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D98BC0F" w14:textId="77777777" w:rsidR="00BE05C4" w:rsidRDefault="00BE05C4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40C3F" w14:paraId="7B2BDB8A" w14:textId="77777777" w:rsidTr="00C76E25">
        <w:trPr>
          <w:trHeight w:val="3572"/>
          <w:jc w:val="center"/>
        </w:trPr>
        <w:tc>
          <w:tcPr>
            <w:tcW w:w="1308" w:type="dxa"/>
            <w:vAlign w:val="center"/>
          </w:tcPr>
          <w:p w14:paraId="019CD293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有何特长</w:t>
            </w:r>
          </w:p>
          <w:p w14:paraId="78470C11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及成绩</w:t>
            </w:r>
          </w:p>
          <w:p w14:paraId="58A6F0FF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17783F94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40C3F" w14:paraId="182ACFBF" w14:textId="77777777" w:rsidTr="00C76E25">
        <w:trPr>
          <w:trHeight w:val="3360"/>
          <w:jc w:val="center"/>
        </w:trPr>
        <w:tc>
          <w:tcPr>
            <w:tcW w:w="1308" w:type="dxa"/>
            <w:vAlign w:val="center"/>
          </w:tcPr>
          <w:p w14:paraId="5C9247F9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在校期间获奖励情况</w:t>
            </w:r>
          </w:p>
        </w:tc>
        <w:tc>
          <w:tcPr>
            <w:tcW w:w="8080" w:type="dxa"/>
            <w:gridSpan w:val="6"/>
            <w:vAlign w:val="center"/>
          </w:tcPr>
          <w:p w14:paraId="72E00B9F" w14:textId="77777777" w:rsidR="00316562" w:rsidRDefault="00316562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40C3F" w14:paraId="15410BCE" w14:textId="77777777" w:rsidTr="00C76E25">
        <w:trPr>
          <w:trHeight w:val="1550"/>
          <w:jc w:val="center"/>
        </w:trPr>
        <w:tc>
          <w:tcPr>
            <w:tcW w:w="9388" w:type="dxa"/>
            <w:gridSpan w:val="7"/>
            <w:vAlign w:val="center"/>
          </w:tcPr>
          <w:p w14:paraId="3D7084F7" w14:textId="77777777" w:rsidR="00F40C3F" w:rsidRDefault="00F40C3F" w:rsidP="00C76E25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以上内容属实。</w:t>
            </w:r>
          </w:p>
          <w:p w14:paraId="20A9C283" w14:textId="77777777" w:rsidR="00F40C3F" w:rsidRDefault="00F40C3F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B97D9B5" w14:textId="77777777" w:rsidR="00F40C3F" w:rsidRDefault="00F40C3F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本人签名：</w:t>
            </w:r>
          </w:p>
          <w:p w14:paraId="7B87BE7B" w14:textId="77777777" w:rsidR="00F40C3F" w:rsidRDefault="00F40C3F" w:rsidP="00C76E25">
            <w:pPr>
              <w:spacing w:line="440" w:lineRule="exact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1A36AB3" w14:textId="77777777" w:rsidR="00F40C3F" w:rsidRDefault="00F40C3F" w:rsidP="00C76E25">
            <w:pPr>
              <w:spacing w:line="440" w:lineRule="exact"/>
              <w:ind w:firstLineChars="2062" w:firstLine="577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日期：      年    月   日</w:t>
            </w:r>
          </w:p>
        </w:tc>
      </w:tr>
    </w:tbl>
    <w:p w14:paraId="7B6E88D7" w14:textId="77777777" w:rsidR="006A547D" w:rsidRPr="00151B00" w:rsidRDefault="006A547D" w:rsidP="00C76E25">
      <w:pPr>
        <w:spacing w:line="440" w:lineRule="exact"/>
      </w:pPr>
    </w:p>
    <w:sectPr w:rsidR="006A547D" w:rsidRPr="00151B00" w:rsidSect="005E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F196A" w14:textId="77777777" w:rsidR="00D30338" w:rsidRDefault="00D30338" w:rsidP="00A84AFD">
      <w:r>
        <w:separator/>
      </w:r>
    </w:p>
  </w:endnote>
  <w:endnote w:type="continuationSeparator" w:id="0">
    <w:p w14:paraId="61D5B7B8" w14:textId="77777777" w:rsidR="00D30338" w:rsidRDefault="00D30338" w:rsidP="00A8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B490" w14:textId="77777777" w:rsidR="00D30338" w:rsidRDefault="00D30338" w:rsidP="00A84AFD">
      <w:r>
        <w:separator/>
      </w:r>
    </w:p>
  </w:footnote>
  <w:footnote w:type="continuationSeparator" w:id="0">
    <w:p w14:paraId="7C81C02E" w14:textId="77777777" w:rsidR="00D30338" w:rsidRDefault="00D30338" w:rsidP="00A8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356"/>
    <w:rsid w:val="00000393"/>
    <w:rsid w:val="00047778"/>
    <w:rsid w:val="00082D32"/>
    <w:rsid w:val="00121BEB"/>
    <w:rsid w:val="00136CDE"/>
    <w:rsid w:val="00151B00"/>
    <w:rsid w:val="00151BE3"/>
    <w:rsid w:val="00176060"/>
    <w:rsid w:val="00176764"/>
    <w:rsid w:val="001924E0"/>
    <w:rsid w:val="001D1A08"/>
    <w:rsid w:val="00203CAB"/>
    <w:rsid w:val="00224112"/>
    <w:rsid w:val="0022599C"/>
    <w:rsid w:val="002B0A55"/>
    <w:rsid w:val="002D1C12"/>
    <w:rsid w:val="002D28CF"/>
    <w:rsid w:val="002E557F"/>
    <w:rsid w:val="002F05A1"/>
    <w:rsid w:val="0030255B"/>
    <w:rsid w:val="003115A0"/>
    <w:rsid w:val="00316562"/>
    <w:rsid w:val="00333014"/>
    <w:rsid w:val="003464E7"/>
    <w:rsid w:val="00397C07"/>
    <w:rsid w:val="004130DE"/>
    <w:rsid w:val="00467552"/>
    <w:rsid w:val="004830C0"/>
    <w:rsid w:val="004C11F7"/>
    <w:rsid w:val="004D5C0B"/>
    <w:rsid w:val="00513FDD"/>
    <w:rsid w:val="00555259"/>
    <w:rsid w:val="005E4E96"/>
    <w:rsid w:val="005E6659"/>
    <w:rsid w:val="005F4C4D"/>
    <w:rsid w:val="00610895"/>
    <w:rsid w:val="00656D71"/>
    <w:rsid w:val="006A547D"/>
    <w:rsid w:val="00722DA0"/>
    <w:rsid w:val="007234F4"/>
    <w:rsid w:val="00745000"/>
    <w:rsid w:val="007F1478"/>
    <w:rsid w:val="00817F67"/>
    <w:rsid w:val="00836A7E"/>
    <w:rsid w:val="00872D4E"/>
    <w:rsid w:val="00881416"/>
    <w:rsid w:val="008F5069"/>
    <w:rsid w:val="00911938"/>
    <w:rsid w:val="00951866"/>
    <w:rsid w:val="009661C8"/>
    <w:rsid w:val="009743F3"/>
    <w:rsid w:val="009931B4"/>
    <w:rsid w:val="009C5AED"/>
    <w:rsid w:val="009E4DA1"/>
    <w:rsid w:val="00A13D6B"/>
    <w:rsid w:val="00A336E1"/>
    <w:rsid w:val="00A45CB5"/>
    <w:rsid w:val="00A84AFD"/>
    <w:rsid w:val="00A87898"/>
    <w:rsid w:val="00AB0137"/>
    <w:rsid w:val="00AB09DF"/>
    <w:rsid w:val="00AB515A"/>
    <w:rsid w:val="00AD4AE5"/>
    <w:rsid w:val="00B04356"/>
    <w:rsid w:val="00B30CC5"/>
    <w:rsid w:val="00B35968"/>
    <w:rsid w:val="00B6640A"/>
    <w:rsid w:val="00BE05C4"/>
    <w:rsid w:val="00C66568"/>
    <w:rsid w:val="00C76E25"/>
    <w:rsid w:val="00C86A62"/>
    <w:rsid w:val="00CB1527"/>
    <w:rsid w:val="00D30338"/>
    <w:rsid w:val="00D35F0D"/>
    <w:rsid w:val="00D753CC"/>
    <w:rsid w:val="00D807C1"/>
    <w:rsid w:val="00D95B05"/>
    <w:rsid w:val="00DB6FC4"/>
    <w:rsid w:val="00E50130"/>
    <w:rsid w:val="00E52C0C"/>
    <w:rsid w:val="00E63B39"/>
    <w:rsid w:val="00E8626C"/>
    <w:rsid w:val="00EA2E6C"/>
    <w:rsid w:val="00EC037C"/>
    <w:rsid w:val="00EC7C8A"/>
    <w:rsid w:val="00EF2536"/>
    <w:rsid w:val="00F0799D"/>
    <w:rsid w:val="00F40C3F"/>
    <w:rsid w:val="00F410CD"/>
    <w:rsid w:val="00F82419"/>
    <w:rsid w:val="00FC6D44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E8C2E"/>
  <w15:docId w15:val="{60DBC520-3750-4439-A00B-268C1AB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A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AFD"/>
    <w:rPr>
      <w:sz w:val="18"/>
      <w:szCs w:val="18"/>
    </w:rPr>
  </w:style>
  <w:style w:type="paragraph" w:styleId="a7">
    <w:name w:val="List Paragraph"/>
    <w:basedOn w:val="a"/>
    <w:uiPriority w:val="34"/>
    <w:qFormat/>
    <w:rsid w:val="00E5013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16562"/>
    <w:rPr>
      <w:b/>
      <w:bCs/>
      <w:kern w:val="44"/>
      <w:sz w:val="44"/>
      <w:szCs w:val="44"/>
    </w:rPr>
  </w:style>
  <w:style w:type="paragraph" w:styleId="a8">
    <w:name w:val="Title"/>
    <w:basedOn w:val="a"/>
    <w:next w:val="a"/>
    <w:link w:val="a9"/>
    <w:uiPriority w:val="10"/>
    <w:qFormat/>
    <w:rsid w:val="003165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31656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赵 占仑</cp:lastModifiedBy>
  <cp:revision>7</cp:revision>
  <dcterms:created xsi:type="dcterms:W3CDTF">2019-11-24T14:14:00Z</dcterms:created>
  <dcterms:modified xsi:type="dcterms:W3CDTF">2020-11-26T02:10:00Z</dcterms:modified>
</cp:coreProperties>
</file>